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3611"/>
        <w:gridCol w:w="3611"/>
        <w:gridCol w:w="3612"/>
      </w:tblGrid>
      <w:tr xmlns:wp14="http://schemas.microsoft.com/office/word/2010/wordml" w:rsidR="008B3421" w:rsidTr="00892F1B" w14:paraId="40C4C882" wp14:textId="77777777">
        <w:tc>
          <w:tcPr>
            <w:tcW w:w="3114" w:type="dxa"/>
          </w:tcPr>
          <w:p w:rsidR="008B3421" w:rsidRDefault="008B3421" w14:paraId="53FA7077" wp14:textId="77777777">
            <w:r>
              <w:t>Exam board and specification</w:t>
            </w:r>
          </w:p>
        </w:tc>
        <w:tc>
          <w:tcPr>
            <w:tcW w:w="10834" w:type="dxa"/>
            <w:gridSpan w:val="3"/>
          </w:tcPr>
          <w:p w:rsidR="008B3421" w:rsidRDefault="003B4E6B" w14:paraId="2D4353CB" wp14:textId="77777777">
            <w:proofErr w:type="spellStart"/>
            <w:r>
              <w:t>Eduqas</w:t>
            </w:r>
            <w:proofErr w:type="spellEnd"/>
            <w:r>
              <w:t xml:space="preserve"> </w:t>
            </w:r>
            <w:r w:rsidR="009349F8">
              <w:t xml:space="preserve">GCSE </w:t>
            </w:r>
            <w:r>
              <w:t>Food Preparation &amp; Nutrition</w:t>
            </w:r>
          </w:p>
        </w:tc>
      </w:tr>
      <w:tr xmlns:wp14="http://schemas.microsoft.com/office/word/2010/wordml" w:rsidR="003B4E6B" w:rsidTr="006A6113" w14:paraId="03D6E7A5" wp14:textId="77777777">
        <w:tc>
          <w:tcPr>
            <w:tcW w:w="3114" w:type="dxa"/>
          </w:tcPr>
          <w:p w:rsidR="003B4E6B" w:rsidRDefault="003B4E6B" w14:paraId="5C49B605" wp14:textId="77777777">
            <w:r>
              <w:t>Scheme of assessment</w:t>
            </w:r>
          </w:p>
        </w:tc>
        <w:tc>
          <w:tcPr>
            <w:tcW w:w="3611" w:type="dxa"/>
          </w:tcPr>
          <w:p w:rsidR="003B4E6B" w:rsidRDefault="00A05954" w14:paraId="2D3632BF" wp14:textId="77777777">
            <w:r w:rsidRPr="006A6113">
              <w:rPr>
                <w:b/>
                <w:u w:val="single"/>
              </w:rPr>
              <w:t>Non-exam Assessment (Coursework) 1</w:t>
            </w:r>
            <w:r>
              <w:t>: The Food Science Investigation</w:t>
            </w:r>
          </w:p>
          <w:p w:rsidR="00A05954" w:rsidRDefault="00A05954" w14:paraId="672A6659" wp14:textId="77777777"/>
          <w:p w:rsidR="00A05954" w:rsidRDefault="00A05954" w14:paraId="0A37501D" wp14:textId="77777777"/>
          <w:p w:rsidR="00A05954" w:rsidRDefault="00A05954" w14:paraId="6F2557EC" wp14:textId="77777777">
            <w:r>
              <w:t>Weighting = 15% of qualification.</w:t>
            </w:r>
          </w:p>
        </w:tc>
        <w:tc>
          <w:tcPr>
            <w:tcW w:w="3611" w:type="dxa"/>
          </w:tcPr>
          <w:p w:rsidR="00A05954" w:rsidP="00A05954" w:rsidRDefault="00A05954" w14:paraId="2B7F7A1A" wp14:textId="77777777">
            <w:r w:rsidRPr="006A6113">
              <w:rPr>
                <w:b/>
                <w:u w:val="single"/>
              </w:rPr>
              <w:t>Non-exam Assessment (Coursework) 2</w:t>
            </w:r>
            <w:r>
              <w:t xml:space="preserve">: </w:t>
            </w:r>
            <w:r w:rsidRPr="00A05954">
              <w:t>The Food Preparation Assessment</w:t>
            </w:r>
            <w:r>
              <w:t>: Design, prepare and cook a menu based on a theme.</w:t>
            </w:r>
          </w:p>
          <w:p w:rsidR="00A05954" w:rsidP="00A05954" w:rsidRDefault="00A05954" w14:paraId="1CE77114" wp14:textId="77777777">
            <w:r>
              <w:t>Weighting = 35% of qualification</w:t>
            </w:r>
          </w:p>
        </w:tc>
        <w:tc>
          <w:tcPr>
            <w:tcW w:w="3612" w:type="dxa"/>
          </w:tcPr>
          <w:p w:rsidRPr="006A6113" w:rsidR="003B4E6B" w:rsidRDefault="002A5DE7" w14:paraId="59FC92FF" wp14:textId="77777777">
            <w:pPr>
              <w:rPr>
                <w:b/>
                <w:u w:val="single"/>
              </w:rPr>
            </w:pPr>
            <w:bookmarkStart w:name="_GoBack" w:id="0"/>
            <w:r w:rsidRPr="006A6113">
              <w:rPr>
                <w:b/>
                <w:u w:val="single"/>
              </w:rPr>
              <w:t>Final Written Examination</w:t>
            </w:r>
          </w:p>
          <w:bookmarkEnd w:id="0"/>
          <w:p w:rsidR="00A05954" w:rsidRDefault="00A05954" w14:paraId="6BD5C9E7" wp14:textId="77777777">
            <w:r>
              <w:t>Principles of Food Preparation &amp; Nutrition</w:t>
            </w:r>
          </w:p>
          <w:p w:rsidR="002A5DE7" w:rsidRDefault="002A5DE7" w14:paraId="6427AD4E" wp14:textId="77777777">
            <w:r>
              <w:t>100 marks - 100 minutes</w:t>
            </w:r>
          </w:p>
          <w:p w:rsidR="002A5DE7" w:rsidRDefault="00A05954" w14:paraId="09DA37C0" wp14:textId="77777777">
            <w:r>
              <w:t>Weighting = 50% of qualification</w:t>
            </w:r>
          </w:p>
        </w:tc>
      </w:tr>
      <w:tr xmlns:wp14="http://schemas.microsoft.com/office/word/2010/wordml" w:rsidR="00AD7EA4" w:rsidTr="00892F1B" w14:paraId="0DB6D535" wp14:textId="77777777">
        <w:tc>
          <w:tcPr>
            <w:tcW w:w="3114" w:type="dxa"/>
          </w:tcPr>
          <w:p w:rsidR="00AD7EA4" w:rsidRDefault="00AD7EA4" w14:paraId="5ACB4F90" wp14:textId="77777777">
            <w:r>
              <w:t>Lesson time</w:t>
            </w:r>
            <w:r w:rsidR="00546495">
              <w:t xml:space="preserve"> and grouping</w:t>
            </w:r>
          </w:p>
        </w:tc>
        <w:tc>
          <w:tcPr>
            <w:tcW w:w="10834" w:type="dxa"/>
            <w:gridSpan w:val="3"/>
          </w:tcPr>
          <w:p w:rsidR="00AD7EA4" w:rsidRDefault="003B4E6B" w14:paraId="631F8A4A" wp14:textId="77777777">
            <w:r>
              <w:t>Students are taught FPN for five lessons a fortnight. They are taught in mixed ability groups.</w:t>
            </w:r>
          </w:p>
        </w:tc>
      </w:tr>
      <w:tr xmlns:wp14="http://schemas.microsoft.com/office/word/2010/wordml" w:rsidR="00AD7EA4" w:rsidTr="00892F1B" w14:paraId="0C03A257" wp14:textId="77777777">
        <w:tc>
          <w:tcPr>
            <w:tcW w:w="3114" w:type="dxa"/>
          </w:tcPr>
          <w:p w:rsidR="00AD7EA4" w:rsidRDefault="00AD7EA4" w14:paraId="3CBE9D8C" wp14:textId="77777777">
            <w:r>
              <w:t>Homework</w:t>
            </w:r>
          </w:p>
        </w:tc>
        <w:tc>
          <w:tcPr>
            <w:tcW w:w="10834" w:type="dxa"/>
            <w:gridSpan w:val="3"/>
          </w:tcPr>
          <w:p w:rsidR="00AD7EA4" w:rsidRDefault="003B4E6B" w14:paraId="74F62CC0" wp14:textId="77777777">
            <w:r>
              <w:t>Homework is set once a fortnight. Homework is a mix of revision, retrieval practice, research and extended writing.</w:t>
            </w:r>
          </w:p>
        </w:tc>
      </w:tr>
      <w:tr xmlns:wp14="http://schemas.microsoft.com/office/word/2010/wordml" w:rsidR="00AD7EA4" w:rsidTr="00892F1B" w14:paraId="29E3D797" wp14:textId="77777777">
        <w:tc>
          <w:tcPr>
            <w:tcW w:w="3114" w:type="dxa"/>
          </w:tcPr>
          <w:p w:rsidRPr="002A5DE7" w:rsidR="00AD7EA4" w:rsidP="003B4E6B" w:rsidRDefault="00AD7EA4" w14:paraId="77EEF03D" wp14:textId="77777777">
            <w:r w:rsidRPr="002A5DE7">
              <w:t>Assessment</w:t>
            </w:r>
            <w:r w:rsidRPr="002A5DE7" w:rsidR="008B3421">
              <w:t xml:space="preserve"> during the course</w:t>
            </w:r>
            <w:r w:rsidRPr="002A5DE7" w:rsidR="00546495">
              <w:t xml:space="preserve"> </w:t>
            </w:r>
          </w:p>
        </w:tc>
        <w:tc>
          <w:tcPr>
            <w:tcW w:w="10834" w:type="dxa"/>
            <w:gridSpan w:val="3"/>
          </w:tcPr>
          <w:p w:rsidRPr="002A5DE7" w:rsidR="00AD7EA4" w:rsidP="003B4E6B" w:rsidRDefault="003B4E6B" w14:paraId="42AB9DBC" wp14:textId="77777777">
            <w:pPr>
              <w:pStyle w:val="ListParagraph"/>
              <w:numPr>
                <w:ilvl w:val="0"/>
                <w:numId w:val="1"/>
              </w:numPr>
              <w:ind w:left="180" w:hanging="180"/>
            </w:pPr>
            <w:r w:rsidRPr="002A5DE7">
              <w:t>Food Safety &amp; Nutrition mini-paper (50 minutes) sat in class in November of Year 10.</w:t>
            </w:r>
          </w:p>
          <w:p w:rsidRPr="002A5DE7" w:rsidR="003B4E6B" w:rsidP="003B4E6B" w:rsidRDefault="003B4E6B" w14:paraId="79626547" wp14:textId="77777777">
            <w:pPr>
              <w:pStyle w:val="ListParagraph"/>
              <w:numPr>
                <w:ilvl w:val="0"/>
                <w:numId w:val="1"/>
              </w:numPr>
              <w:ind w:left="180" w:hanging="180"/>
            </w:pPr>
            <w:r w:rsidRPr="002A5DE7">
              <w:t>Special Diets &amp; Diet Related Health mini-paper (50 minutes) sat in class in January of Year 10.</w:t>
            </w:r>
          </w:p>
          <w:p w:rsidRPr="002A5DE7" w:rsidR="003B4E6B" w:rsidP="003B4E6B" w:rsidRDefault="003B4E6B" w14:paraId="6360785F" wp14:textId="77777777">
            <w:pPr>
              <w:pStyle w:val="ListParagraph"/>
              <w:numPr>
                <w:ilvl w:val="0"/>
                <w:numId w:val="1"/>
              </w:numPr>
              <w:ind w:left="180" w:hanging="180"/>
            </w:pPr>
            <w:r w:rsidRPr="002A5DE7">
              <w:t>Year 10 mo</w:t>
            </w:r>
            <w:r w:rsidRPr="002A5DE7" w:rsidR="00272867">
              <w:t>ck (100 minutes) March/A</w:t>
            </w:r>
            <w:r w:rsidRPr="002A5DE7">
              <w:t>pril of Year 10</w:t>
            </w:r>
          </w:p>
          <w:p w:rsidRPr="002A5DE7" w:rsidR="003B4E6B" w:rsidP="003B4E6B" w:rsidRDefault="003B4E6B" w14:paraId="054F7196" wp14:textId="77777777">
            <w:pPr>
              <w:pStyle w:val="ListParagraph"/>
              <w:numPr>
                <w:ilvl w:val="0"/>
                <w:numId w:val="1"/>
              </w:numPr>
              <w:ind w:left="180" w:hanging="180"/>
            </w:pPr>
            <w:r w:rsidRPr="002A5DE7">
              <w:t>Year 11 mock (100 minutes) December of Year 11</w:t>
            </w:r>
          </w:p>
        </w:tc>
      </w:tr>
      <w:tr xmlns:wp14="http://schemas.microsoft.com/office/word/2010/wordml" w:rsidR="003E5549" w:rsidTr="00892F1B" w14:paraId="59EA83E5" wp14:textId="77777777">
        <w:tc>
          <w:tcPr>
            <w:tcW w:w="3114" w:type="dxa"/>
          </w:tcPr>
          <w:p w:rsidRPr="002A5DE7" w:rsidR="003E5549" w:rsidP="003E5549" w:rsidRDefault="003E5549" w14:paraId="1DBF708D" wp14:textId="77777777">
            <w:r w:rsidRPr="002A5DE7">
              <w:t>Useful curriculum links / revision guides</w:t>
            </w:r>
          </w:p>
        </w:tc>
        <w:tc>
          <w:tcPr>
            <w:tcW w:w="10834" w:type="dxa"/>
            <w:gridSpan w:val="3"/>
          </w:tcPr>
          <w:p w:rsidRPr="002A5DE7" w:rsidR="003E5549" w:rsidP="003E5549" w:rsidRDefault="006A6113" w14:paraId="19350703" wp14:textId="77777777">
            <w:pPr>
              <w:shd w:val="clear" w:color="auto" w:fill="FFFFFF"/>
              <w:rPr>
                <w:rFonts w:cstheme="minorHAnsi"/>
                <w:color w:val="000000"/>
              </w:rPr>
            </w:pPr>
            <w:hyperlink w:tgtFrame="_blank" w:history="1" r:id="rId7">
              <w:r w:rsidRPr="002A5DE7" w:rsidR="003E5549">
                <w:rPr>
                  <w:rStyle w:val="Hyperlink"/>
                  <w:rFonts w:cstheme="minorHAnsi"/>
                  <w:bdr w:val="none" w:color="auto" w:sz="0" w:space="0" w:frame="1"/>
                </w:rPr>
                <w:t>https://www.foodafactoflife.org.uk/</w:t>
              </w:r>
            </w:hyperlink>
            <w:r w:rsidRPr="002A5DE7" w:rsidR="003E5549">
              <w:rPr>
                <w:rFonts w:cstheme="minorHAnsi"/>
                <w:color w:val="000000"/>
                <w:bdr w:val="none" w:color="auto" w:sz="0" w:space="0" w:frame="1"/>
              </w:rPr>
              <w:t> - an online learning hub. Big focus on food science and nutrition.</w:t>
            </w:r>
          </w:p>
          <w:p w:rsidRPr="002A5DE7" w:rsidR="003E5549" w:rsidP="003E5549" w:rsidRDefault="006A6113" w14:paraId="0D8600EF" wp14:textId="77777777">
            <w:pPr>
              <w:shd w:val="clear" w:color="auto" w:fill="FFFFFF"/>
              <w:rPr>
                <w:rFonts w:cstheme="minorHAnsi"/>
                <w:color w:val="000000"/>
              </w:rPr>
            </w:pPr>
            <w:hyperlink w:tgtFrame="_blank" w:history="1" r:id="rId8">
              <w:r w:rsidRPr="002A5DE7" w:rsidR="003E5549">
                <w:rPr>
                  <w:rStyle w:val="Hyperlink"/>
                  <w:rFonts w:cstheme="minorHAnsi"/>
                  <w:bdr w:val="none" w:color="auto" w:sz="0" w:space="0" w:frame="1"/>
                </w:rPr>
                <w:t>https://www.nutrition.org.uk/</w:t>
              </w:r>
            </w:hyperlink>
            <w:r w:rsidRPr="002A5DE7" w:rsidR="003E5549">
              <w:rPr>
                <w:rFonts w:cstheme="minorHAnsi"/>
                <w:color w:val="000000"/>
                <w:bdr w:val="none" w:color="auto" w:sz="0" w:space="0" w:frame="1"/>
              </w:rPr>
              <w:t> - the British Nutrition Foundation Website.</w:t>
            </w:r>
          </w:p>
          <w:p w:rsidRPr="002A5DE7" w:rsidR="003E5549" w:rsidP="003E5549" w:rsidRDefault="006A6113" w14:paraId="67786E7C" wp14:textId="77777777">
            <w:pPr>
              <w:shd w:val="clear" w:color="auto" w:fill="FFFFFF"/>
              <w:rPr>
                <w:rFonts w:cstheme="minorHAnsi"/>
                <w:color w:val="000000"/>
              </w:rPr>
            </w:pPr>
            <w:hyperlink w:tgtFrame="_blank" w:history="1" r:id="rId9">
              <w:r w:rsidRPr="002A5DE7" w:rsidR="003E5549">
                <w:rPr>
                  <w:rStyle w:val="Hyperlink"/>
                  <w:rFonts w:cstheme="minorHAnsi"/>
                  <w:bdr w:val="none" w:color="auto" w:sz="0" w:space="0" w:frame="1"/>
                </w:rPr>
                <w:t>https://www.bbc.co.uk/teach/class-clips-video/design-and-technology-gcse-food-preparation-and-nutrition/zvjh8xs</w:t>
              </w:r>
            </w:hyperlink>
            <w:r w:rsidRPr="002A5DE7" w:rsidR="003E5549">
              <w:rPr>
                <w:rFonts w:cstheme="minorHAnsi"/>
                <w:color w:val="000000"/>
                <w:bdr w:val="none" w:color="auto" w:sz="0" w:space="0" w:frame="1"/>
              </w:rPr>
              <w:t> - BBC videos.</w:t>
            </w:r>
          </w:p>
          <w:p w:rsidRPr="002A5DE7" w:rsidR="003E5549" w:rsidP="003E5549" w:rsidRDefault="006A6113" w14:paraId="2CE40443" wp14:textId="77777777">
            <w:pPr>
              <w:shd w:val="clear" w:color="auto" w:fill="FFFFFF"/>
              <w:rPr>
                <w:rFonts w:cstheme="minorHAnsi"/>
                <w:color w:val="000000"/>
              </w:rPr>
            </w:pPr>
            <w:hyperlink w:tgtFrame="_blank" w:history="1" r:id="rId10">
              <w:r w:rsidRPr="002A5DE7" w:rsidR="003E5549">
                <w:rPr>
                  <w:rStyle w:val="Hyperlink"/>
                  <w:rFonts w:cstheme="minorHAnsi"/>
                  <w:bdr w:val="none" w:color="auto" w:sz="0" w:space="0" w:frame="1"/>
                </w:rPr>
                <w:t>https://www.bbc.co.uk/bitesize/</w:t>
              </w:r>
            </w:hyperlink>
            <w:r w:rsidRPr="002A5DE7" w:rsidR="003E5549">
              <w:rPr>
                <w:rFonts w:cstheme="minorHAnsi"/>
                <w:color w:val="000000"/>
                <w:bdr w:val="none" w:color="auto" w:sz="0" w:space="0" w:frame="1"/>
              </w:rPr>
              <w:t> - visit the Home Economics: Food &amp; Nutrition section.</w:t>
            </w:r>
          </w:p>
          <w:p w:rsidRPr="002A5DE7" w:rsidR="003E5549" w:rsidP="003E5549" w:rsidRDefault="003E5549" w14:paraId="5DAB6C7B" wp14:textId="77777777">
            <w:pPr>
              <w:rPr>
                <w:color w:val="000000" w:themeColor="text1"/>
              </w:rPr>
            </w:pPr>
          </w:p>
          <w:p w:rsidRPr="002A5DE7" w:rsidR="003E5549" w:rsidP="003E5549" w:rsidRDefault="002A5DE7" w14:paraId="1B328427" wp14:textId="77777777">
            <w:pPr>
              <w:rPr>
                <w:b/>
                <w:color w:val="000000" w:themeColor="text1"/>
              </w:rPr>
            </w:pPr>
            <w:r w:rsidRPr="002A5DE7">
              <w:rPr>
                <w:color w:val="000000" w:themeColor="text1"/>
              </w:rPr>
              <w:t>Preferred</w:t>
            </w:r>
            <w:r w:rsidRPr="002A5DE7" w:rsidR="003E5549">
              <w:rPr>
                <w:color w:val="000000" w:themeColor="text1"/>
              </w:rPr>
              <w:t xml:space="preserve"> revision text: CGP </w:t>
            </w:r>
            <w:r w:rsidRPr="002A5DE7">
              <w:rPr>
                <w:color w:val="000000" w:themeColor="text1"/>
              </w:rPr>
              <w:t xml:space="preserve">GCSE Food Preparation &amp; Nutrition WJEC </w:t>
            </w:r>
            <w:proofErr w:type="spellStart"/>
            <w:r w:rsidRPr="002A5DE7">
              <w:rPr>
                <w:color w:val="000000" w:themeColor="text1"/>
              </w:rPr>
              <w:t>Eduqas</w:t>
            </w:r>
            <w:proofErr w:type="spellEnd"/>
            <w:r w:rsidRPr="002A5DE7">
              <w:rPr>
                <w:color w:val="000000" w:themeColor="text1"/>
              </w:rPr>
              <w:t xml:space="preserve"> Complete Revision &amp; Practice</w:t>
            </w:r>
          </w:p>
        </w:tc>
      </w:tr>
      <w:tr xmlns:wp14="http://schemas.microsoft.com/office/word/2010/wordml" w:rsidR="003E5549" w:rsidTr="00892F1B" w14:paraId="2D6A30EC" wp14:textId="77777777">
        <w:tc>
          <w:tcPr>
            <w:tcW w:w="3114" w:type="dxa"/>
          </w:tcPr>
          <w:p w:rsidRPr="002A5DE7" w:rsidR="003E5549" w:rsidP="003E5549" w:rsidRDefault="00A05954" w14:paraId="1EDB958A" wp14:textId="77777777">
            <w:r>
              <w:t xml:space="preserve">Practical Lessons </w:t>
            </w:r>
          </w:p>
        </w:tc>
        <w:tc>
          <w:tcPr>
            <w:tcW w:w="10834" w:type="dxa"/>
            <w:gridSpan w:val="3"/>
          </w:tcPr>
          <w:p w:rsidRPr="002A5DE7" w:rsidR="003E5549" w:rsidP="00A05954" w:rsidRDefault="00A05954" w14:paraId="04767E13" wp14:textId="77777777">
            <w:r>
              <w:t>Practical lessons account for 50% of lessons in year 10 – roughly equivalent to 6 times per half term.</w:t>
            </w:r>
          </w:p>
        </w:tc>
      </w:tr>
    </w:tbl>
    <w:p xmlns:wp14="http://schemas.microsoft.com/office/word/2010/wordml" w:rsidR="00810C4A" w:rsidRDefault="00810C4A" w14:paraId="02EB378F" wp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02"/>
        <w:gridCol w:w="2055"/>
        <w:gridCol w:w="2055"/>
        <w:gridCol w:w="2057"/>
        <w:gridCol w:w="2057"/>
        <w:gridCol w:w="2057"/>
        <w:gridCol w:w="2057"/>
      </w:tblGrid>
      <w:tr xmlns:wp14="http://schemas.microsoft.com/office/word/2010/wordml" w:rsidRPr="00AD7EA4" w:rsidR="00AD7EA4" w:rsidTr="00AD7EA4" w14:paraId="5C352E22" wp14:textId="77777777">
        <w:trPr>
          <w:trHeight w:val="267"/>
        </w:trPr>
        <w:tc>
          <w:tcPr>
            <w:tcW w:w="1602" w:type="dxa"/>
            <w:shd w:val="clear" w:color="auto" w:fill="E7E6E6" w:themeFill="background2"/>
          </w:tcPr>
          <w:p w:rsidRPr="00AD7EA4" w:rsidR="00AD7EA4" w:rsidP="00AD7EA4" w:rsidRDefault="00AD7EA4" w14:paraId="6A05A809" wp14:textId="77777777">
            <w:pPr>
              <w:jc w:val="center"/>
              <w:rPr>
                <w:b/>
              </w:rPr>
            </w:pPr>
          </w:p>
        </w:tc>
        <w:tc>
          <w:tcPr>
            <w:tcW w:w="2055" w:type="dxa"/>
            <w:shd w:val="clear" w:color="auto" w:fill="E7E6E6" w:themeFill="background2"/>
          </w:tcPr>
          <w:p w:rsidRPr="00AD7EA4" w:rsidR="00AD7EA4" w:rsidP="00AD7EA4" w:rsidRDefault="00AD7EA4" w14:paraId="489EC70D" wp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1</w:t>
            </w:r>
          </w:p>
        </w:tc>
        <w:tc>
          <w:tcPr>
            <w:tcW w:w="2055" w:type="dxa"/>
            <w:shd w:val="clear" w:color="auto" w:fill="E7E6E6" w:themeFill="background2"/>
          </w:tcPr>
          <w:p w:rsidRPr="00AD7EA4" w:rsidR="00AD7EA4" w:rsidP="00AD7EA4" w:rsidRDefault="00AD7EA4" w14:paraId="2DD8285B" wp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2</w:t>
            </w:r>
          </w:p>
        </w:tc>
        <w:tc>
          <w:tcPr>
            <w:tcW w:w="2057" w:type="dxa"/>
            <w:shd w:val="clear" w:color="auto" w:fill="E7E6E6" w:themeFill="background2"/>
          </w:tcPr>
          <w:p w:rsidRPr="00AD7EA4" w:rsidR="00AD7EA4" w:rsidP="00AD7EA4" w:rsidRDefault="00AD7EA4" w14:paraId="47350805" wp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3</w:t>
            </w:r>
          </w:p>
        </w:tc>
        <w:tc>
          <w:tcPr>
            <w:tcW w:w="2057" w:type="dxa"/>
            <w:shd w:val="clear" w:color="auto" w:fill="E7E6E6" w:themeFill="background2"/>
          </w:tcPr>
          <w:p w:rsidRPr="00AD7EA4" w:rsidR="00AD7EA4" w:rsidP="00AD7EA4" w:rsidRDefault="00AD7EA4" w14:paraId="2E5DE49A" wp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4</w:t>
            </w:r>
          </w:p>
        </w:tc>
        <w:tc>
          <w:tcPr>
            <w:tcW w:w="2057" w:type="dxa"/>
            <w:shd w:val="clear" w:color="auto" w:fill="E7E6E6" w:themeFill="background2"/>
          </w:tcPr>
          <w:p w:rsidRPr="00AD7EA4" w:rsidR="00AD7EA4" w:rsidP="00AD7EA4" w:rsidRDefault="00AD7EA4" w14:paraId="0CB12DEC" wp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5</w:t>
            </w:r>
          </w:p>
        </w:tc>
        <w:tc>
          <w:tcPr>
            <w:tcW w:w="2057" w:type="dxa"/>
            <w:shd w:val="clear" w:color="auto" w:fill="E7E6E6" w:themeFill="background2"/>
          </w:tcPr>
          <w:p w:rsidRPr="00AD7EA4" w:rsidR="00AD7EA4" w:rsidP="00AD7EA4" w:rsidRDefault="00AD7EA4" w14:paraId="6FBBDCA5" wp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6</w:t>
            </w:r>
          </w:p>
        </w:tc>
      </w:tr>
      <w:tr xmlns:wp14="http://schemas.microsoft.com/office/word/2010/wordml" w:rsidRPr="00AD7EA4" w:rsidR="00AD7EA4" w:rsidTr="003041CB" w14:paraId="2D547267" wp14:textId="77777777">
        <w:trPr>
          <w:trHeight w:val="240"/>
        </w:trPr>
        <w:tc>
          <w:tcPr>
            <w:tcW w:w="1602" w:type="dxa"/>
            <w:shd w:val="clear" w:color="auto" w:fill="E7E6E6" w:themeFill="background2"/>
          </w:tcPr>
          <w:p w:rsidRPr="00AD7EA4" w:rsidR="00AD7EA4" w:rsidP="00AD7EA4" w:rsidRDefault="00AD7EA4" w14:paraId="54BDE7CE" wp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 xml:space="preserve">Year </w:t>
            </w:r>
            <w:r w:rsidR="008B3421">
              <w:rPr>
                <w:b/>
              </w:rPr>
              <w:t>10</w:t>
            </w:r>
          </w:p>
        </w:tc>
        <w:tc>
          <w:tcPr>
            <w:tcW w:w="2055" w:type="dxa"/>
          </w:tcPr>
          <w:p w:rsidRPr="003041CB" w:rsidR="00A05954" w:rsidP="003041CB" w:rsidRDefault="00A05954" w14:paraId="491E5FE3" wp14:textId="77777777">
            <w:pPr>
              <w:jc w:val="center"/>
              <w:rPr>
                <w:b/>
              </w:rPr>
            </w:pPr>
            <w:r w:rsidRPr="003041CB">
              <w:rPr>
                <w:b/>
              </w:rPr>
              <w:t>Food Safety &amp; Microorganisms</w:t>
            </w:r>
          </w:p>
          <w:p w:rsidRPr="003041CB" w:rsidR="00A05954" w:rsidP="003041CB" w:rsidRDefault="00A05954" w14:paraId="648F7DAE" wp14:textId="77777777">
            <w:pPr>
              <w:jc w:val="center"/>
              <w:rPr>
                <w:b/>
              </w:rPr>
            </w:pPr>
            <w:r w:rsidRPr="003041CB">
              <w:rPr>
                <w:b/>
                <w:i/>
                <w:iCs/>
                <w:color w:val="FF0000"/>
              </w:rPr>
              <w:t>Baking Methods</w:t>
            </w:r>
          </w:p>
          <w:p w:rsidRPr="003041CB" w:rsidR="00AD7EA4" w:rsidP="003041CB" w:rsidRDefault="00AD7EA4" w14:paraId="5A39BBE3" wp14:textId="77777777">
            <w:pPr>
              <w:jc w:val="center"/>
              <w:rPr>
                <w:b/>
              </w:rPr>
            </w:pPr>
          </w:p>
        </w:tc>
        <w:tc>
          <w:tcPr>
            <w:tcW w:w="2055" w:type="dxa"/>
          </w:tcPr>
          <w:p w:rsidRPr="003041CB" w:rsidR="00A05954" w:rsidP="003041CB" w:rsidRDefault="00A05954" w14:paraId="5E64FBCD" wp14:textId="77777777">
            <w:pPr>
              <w:jc w:val="center"/>
              <w:rPr>
                <w:b/>
              </w:rPr>
            </w:pPr>
            <w:r w:rsidRPr="003041CB">
              <w:rPr>
                <w:b/>
              </w:rPr>
              <w:t>Nutrition</w:t>
            </w:r>
          </w:p>
          <w:p w:rsidRPr="003041CB" w:rsidR="00A05954" w:rsidP="003041CB" w:rsidRDefault="00A05954" w14:paraId="66F49748" wp14:textId="77777777">
            <w:pPr>
              <w:jc w:val="center"/>
              <w:rPr>
                <w:b/>
                <w:color w:val="FF0000"/>
              </w:rPr>
            </w:pPr>
            <w:r w:rsidRPr="003041CB">
              <w:rPr>
                <w:b/>
                <w:i/>
                <w:iCs/>
                <w:color w:val="FF0000"/>
              </w:rPr>
              <w:t>Sauce Making</w:t>
            </w:r>
            <w:r w:rsidR="003041CB">
              <w:rPr>
                <w:b/>
                <w:i/>
                <w:iCs/>
                <w:color w:val="FF0000"/>
              </w:rPr>
              <w:t xml:space="preserve"> Methods</w:t>
            </w:r>
          </w:p>
          <w:p w:rsidRPr="003041CB" w:rsidR="00AD7EA4" w:rsidP="003041CB" w:rsidRDefault="00AD7EA4" w14:paraId="41C8F396" wp14:textId="77777777">
            <w:pPr>
              <w:jc w:val="center"/>
              <w:rPr>
                <w:b/>
              </w:rPr>
            </w:pPr>
          </w:p>
        </w:tc>
        <w:tc>
          <w:tcPr>
            <w:tcW w:w="2057" w:type="dxa"/>
          </w:tcPr>
          <w:p w:rsidRPr="003041CB" w:rsidR="00A05954" w:rsidP="003041CB" w:rsidRDefault="00A05954" w14:paraId="5E582886" wp14:textId="77777777">
            <w:pPr>
              <w:jc w:val="center"/>
              <w:rPr>
                <w:b/>
              </w:rPr>
            </w:pPr>
            <w:r w:rsidRPr="003041CB">
              <w:rPr>
                <w:b/>
              </w:rPr>
              <w:t>Diets &amp; Health</w:t>
            </w:r>
          </w:p>
          <w:p w:rsidRPr="003041CB" w:rsidR="00A05954" w:rsidP="003041CB" w:rsidRDefault="00A05954" w14:paraId="4E86A673" wp14:textId="77777777">
            <w:pPr>
              <w:jc w:val="center"/>
              <w:rPr>
                <w:b/>
                <w:color w:val="FF0000"/>
              </w:rPr>
            </w:pPr>
            <w:r w:rsidRPr="003041CB">
              <w:rPr>
                <w:b/>
                <w:i/>
                <w:iCs/>
                <w:color w:val="FF0000"/>
              </w:rPr>
              <w:t>Pastry</w:t>
            </w:r>
            <w:r w:rsidR="003041CB">
              <w:rPr>
                <w:b/>
                <w:i/>
                <w:iCs/>
                <w:color w:val="FF0000"/>
              </w:rPr>
              <w:t xml:space="preserve"> Making</w:t>
            </w:r>
          </w:p>
          <w:p w:rsidRPr="003041CB" w:rsidR="00AD7EA4" w:rsidP="003041CB" w:rsidRDefault="00AD7EA4" w14:paraId="72A3D3EC" wp14:textId="77777777">
            <w:pPr>
              <w:jc w:val="center"/>
              <w:rPr>
                <w:b/>
              </w:rPr>
            </w:pPr>
          </w:p>
        </w:tc>
        <w:tc>
          <w:tcPr>
            <w:tcW w:w="2057" w:type="dxa"/>
          </w:tcPr>
          <w:p w:rsidRPr="003041CB" w:rsidR="00A05954" w:rsidP="003041CB" w:rsidRDefault="00A05954" w14:paraId="19060776" wp14:textId="77777777">
            <w:pPr>
              <w:jc w:val="center"/>
              <w:rPr>
                <w:b/>
              </w:rPr>
            </w:pPr>
            <w:r w:rsidRPr="003041CB">
              <w:rPr>
                <w:b/>
              </w:rPr>
              <w:t>Environment &amp; Industry</w:t>
            </w:r>
          </w:p>
          <w:p w:rsidRPr="003041CB" w:rsidR="00A05954" w:rsidP="003041CB" w:rsidRDefault="00A05954" w14:paraId="4CEE2552" wp14:textId="77777777">
            <w:pPr>
              <w:jc w:val="center"/>
              <w:rPr>
                <w:b/>
                <w:color w:val="FF0000"/>
              </w:rPr>
            </w:pPr>
            <w:r w:rsidRPr="003041CB">
              <w:rPr>
                <w:b/>
                <w:i/>
                <w:iCs/>
                <w:color w:val="FF0000"/>
              </w:rPr>
              <w:t>Bread Making</w:t>
            </w:r>
          </w:p>
          <w:p w:rsidRPr="003041CB" w:rsidR="00AD7EA4" w:rsidP="003041CB" w:rsidRDefault="00AD7EA4" w14:paraId="0D0B940D" wp14:textId="77777777">
            <w:pPr>
              <w:jc w:val="center"/>
              <w:rPr>
                <w:b/>
              </w:rPr>
            </w:pPr>
          </w:p>
        </w:tc>
        <w:tc>
          <w:tcPr>
            <w:tcW w:w="2057" w:type="dxa"/>
          </w:tcPr>
          <w:p w:rsidRPr="003041CB" w:rsidR="003041CB" w:rsidP="003041CB" w:rsidRDefault="00A05954" w14:paraId="461F5EE1" wp14:textId="77777777">
            <w:pPr>
              <w:jc w:val="center"/>
              <w:rPr>
                <w:b/>
              </w:rPr>
            </w:pPr>
            <w:r w:rsidRPr="003041CB">
              <w:rPr>
                <w:b/>
              </w:rPr>
              <w:t>Preparing for NEA</w:t>
            </w:r>
          </w:p>
          <w:p w:rsidRPr="003041CB" w:rsidR="00A05954" w:rsidP="003041CB" w:rsidRDefault="003041CB" w14:paraId="4E298613" wp14:textId="77777777">
            <w:pPr>
              <w:jc w:val="center"/>
              <w:rPr>
                <w:b/>
              </w:rPr>
            </w:pPr>
            <w:r>
              <w:rPr>
                <w:b/>
                <w:i/>
                <w:iCs/>
                <w:color w:val="FF0000"/>
              </w:rPr>
              <w:t>Complex Skills</w:t>
            </w:r>
          </w:p>
          <w:p w:rsidRPr="003041CB" w:rsidR="00AD7EA4" w:rsidP="003041CB" w:rsidRDefault="00AD7EA4" w14:paraId="0E27B00A" wp14:textId="77777777">
            <w:pPr>
              <w:jc w:val="center"/>
              <w:rPr>
                <w:b/>
              </w:rPr>
            </w:pPr>
          </w:p>
        </w:tc>
        <w:tc>
          <w:tcPr>
            <w:tcW w:w="2057" w:type="dxa"/>
          </w:tcPr>
          <w:p w:rsidRPr="003041CB" w:rsidR="00A05954" w:rsidP="003041CB" w:rsidRDefault="00A05954" w14:paraId="782ACDD9" wp14:textId="77777777">
            <w:pPr>
              <w:jc w:val="center"/>
              <w:rPr>
                <w:b/>
              </w:rPr>
            </w:pPr>
            <w:r w:rsidRPr="003041CB">
              <w:rPr>
                <w:b/>
              </w:rPr>
              <w:t xml:space="preserve">Food </w:t>
            </w:r>
            <w:r w:rsidRPr="003041CB" w:rsidR="003041CB">
              <w:rPr>
                <w:b/>
              </w:rPr>
              <w:t>Provenance &amp; Food Science</w:t>
            </w:r>
          </w:p>
          <w:p w:rsidRPr="003041CB" w:rsidR="00AD7EA4" w:rsidP="003041CB" w:rsidRDefault="00A05954" w14:paraId="76C24DE7" wp14:textId="77777777">
            <w:pPr>
              <w:jc w:val="center"/>
              <w:rPr>
                <w:b/>
              </w:rPr>
            </w:pPr>
            <w:r w:rsidRPr="003041CB">
              <w:rPr>
                <w:b/>
                <w:i/>
                <w:iCs/>
                <w:color w:val="FF0000"/>
              </w:rPr>
              <w:t>High Risk Foods</w:t>
            </w:r>
          </w:p>
        </w:tc>
      </w:tr>
      <w:tr xmlns:wp14="http://schemas.microsoft.com/office/word/2010/wordml" w:rsidRPr="00AD7EA4" w:rsidR="00AD7EA4" w:rsidTr="003041CB" w14:paraId="3881EA19" wp14:textId="77777777">
        <w:trPr>
          <w:trHeight w:val="240"/>
        </w:trPr>
        <w:tc>
          <w:tcPr>
            <w:tcW w:w="1602" w:type="dxa"/>
            <w:shd w:val="clear" w:color="auto" w:fill="E7E6E6" w:themeFill="background2"/>
          </w:tcPr>
          <w:p w:rsidRPr="00AD7EA4" w:rsidR="00AD7EA4" w:rsidP="00AD7EA4" w:rsidRDefault="00AD7EA4" w14:paraId="0F9E7248" wp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 xml:space="preserve">Year </w:t>
            </w:r>
            <w:r w:rsidR="008B3421">
              <w:rPr>
                <w:b/>
              </w:rPr>
              <w:t>11</w:t>
            </w:r>
          </w:p>
        </w:tc>
        <w:tc>
          <w:tcPr>
            <w:tcW w:w="2055" w:type="dxa"/>
          </w:tcPr>
          <w:p w:rsidRPr="003041CB" w:rsidR="00AD7EA4" w:rsidP="003041CB" w:rsidRDefault="003041CB" w14:paraId="1843DA72" wp14:textId="77777777">
            <w:pPr>
              <w:jc w:val="center"/>
              <w:rPr>
                <w:b/>
              </w:rPr>
            </w:pPr>
            <w:r w:rsidRPr="003041CB">
              <w:rPr>
                <w:b/>
              </w:rPr>
              <w:t xml:space="preserve">Food Science Continued &amp; </w:t>
            </w:r>
            <w:r w:rsidRPr="003041CB" w:rsidR="00A05954">
              <w:rPr>
                <w:b/>
              </w:rPr>
              <w:t>Course Recap</w:t>
            </w:r>
          </w:p>
        </w:tc>
        <w:tc>
          <w:tcPr>
            <w:tcW w:w="2055" w:type="dxa"/>
          </w:tcPr>
          <w:p w:rsidRPr="003041CB" w:rsidR="00AD7EA4" w:rsidP="003041CB" w:rsidRDefault="00A05954" w14:paraId="7B4A536D" wp14:textId="77777777">
            <w:pPr>
              <w:jc w:val="center"/>
              <w:rPr>
                <w:b/>
              </w:rPr>
            </w:pPr>
            <w:r w:rsidRPr="003041CB">
              <w:rPr>
                <w:b/>
              </w:rPr>
              <w:t>NEA1: Food Science Investigation</w:t>
            </w:r>
          </w:p>
        </w:tc>
        <w:tc>
          <w:tcPr>
            <w:tcW w:w="2057" w:type="dxa"/>
          </w:tcPr>
          <w:p w:rsidRPr="003041CB" w:rsidR="00A05954" w:rsidP="003041CB" w:rsidRDefault="00A05954" w14:paraId="1CEF002A" wp14:textId="77777777">
            <w:pPr>
              <w:jc w:val="center"/>
              <w:rPr>
                <w:b/>
              </w:rPr>
            </w:pPr>
            <w:r w:rsidRPr="003041CB">
              <w:rPr>
                <w:b/>
              </w:rPr>
              <w:t>NEA2: The Food Preparation Assessment</w:t>
            </w:r>
          </w:p>
          <w:p w:rsidRPr="003041CB" w:rsidR="00AD7EA4" w:rsidP="003041CB" w:rsidRDefault="00AD7EA4" w14:paraId="60061E4C" wp14:textId="77777777">
            <w:pPr>
              <w:jc w:val="center"/>
              <w:rPr>
                <w:b/>
              </w:rPr>
            </w:pPr>
          </w:p>
        </w:tc>
        <w:tc>
          <w:tcPr>
            <w:tcW w:w="2057" w:type="dxa"/>
          </w:tcPr>
          <w:p w:rsidRPr="003041CB" w:rsidR="00A05954" w:rsidP="003041CB" w:rsidRDefault="00A05954" w14:paraId="2DE93E4D" wp14:textId="77777777">
            <w:pPr>
              <w:jc w:val="center"/>
              <w:rPr>
                <w:b/>
              </w:rPr>
            </w:pPr>
            <w:r w:rsidRPr="003041CB">
              <w:rPr>
                <w:b/>
              </w:rPr>
              <w:t>NEA2: The Food Preparation Assessment</w:t>
            </w:r>
          </w:p>
          <w:p w:rsidRPr="003041CB" w:rsidR="00AD7EA4" w:rsidP="003041CB" w:rsidRDefault="00AD7EA4" w14:paraId="44EAFD9C" wp14:textId="77777777">
            <w:pPr>
              <w:jc w:val="center"/>
              <w:rPr>
                <w:b/>
              </w:rPr>
            </w:pPr>
          </w:p>
        </w:tc>
        <w:tc>
          <w:tcPr>
            <w:tcW w:w="2057" w:type="dxa"/>
          </w:tcPr>
          <w:p w:rsidRPr="003041CB" w:rsidR="00A05954" w:rsidP="003041CB" w:rsidRDefault="00A05954" w14:paraId="31E7065C" wp14:textId="77777777">
            <w:pPr>
              <w:jc w:val="center"/>
              <w:rPr>
                <w:b/>
              </w:rPr>
            </w:pPr>
            <w:r w:rsidRPr="003041CB">
              <w:rPr>
                <w:b/>
              </w:rPr>
              <w:t>Revision /</w:t>
            </w:r>
          </w:p>
          <w:p w:rsidRPr="003041CB" w:rsidR="00A05954" w:rsidP="003041CB" w:rsidRDefault="00A05954" w14:paraId="78E1A8F6" wp14:textId="77777777">
            <w:pPr>
              <w:jc w:val="center"/>
              <w:rPr>
                <w:b/>
              </w:rPr>
            </w:pPr>
            <w:r w:rsidRPr="003041CB">
              <w:rPr>
                <w:b/>
              </w:rPr>
              <w:t>Exam Technique</w:t>
            </w:r>
          </w:p>
          <w:p w:rsidRPr="003041CB" w:rsidR="00AD7EA4" w:rsidP="003041CB" w:rsidRDefault="00AD7EA4" w14:paraId="4B94D5A5" wp14:textId="77777777">
            <w:pPr>
              <w:jc w:val="center"/>
              <w:rPr>
                <w:b/>
              </w:rPr>
            </w:pPr>
          </w:p>
        </w:tc>
        <w:tc>
          <w:tcPr>
            <w:tcW w:w="2057" w:type="dxa"/>
            <w:shd w:val="clear" w:color="auto" w:fill="D9D9D9" w:themeFill="background1" w:themeFillShade="D9"/>
          </w:tcPr>
          <w:p w:rsidRPr="003041CB" w:rsidR="00AD7EA4" w:rsidP="003041CB" w:rsidRDefault="00AD7EA4" w14:paraId="3DEEC669" wp14:textId="77777777">
            <w:pPr>
              <w:jc w:val="center"/>
              <w:rPr>
                <w:b/>
              </w:rPr>
            </w:pPr>
          </w:p>
        </w:tc>
      </w:tr>
    </w:tbl>
    <w:p xmlns:wp14="http://schemas.microsoft.com/office/word/2010/wordml" w:rsidR="00AD7EA4" w:rsidRDefault="00AD7EA4" w14:paraId="3656B9AB" wp14:textId="77777777"/>
    <w:sectPr w:rsidR="00AD7EA4" w:rsidSect="00AD7EA4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xmlns:wp14="http://schemas.microsoft.com/office/word/2010/wordml" w:rsidR="006A6113" w:rsidP="00AD7EA4" w:rsidRDefault="006A6113" w14:paraId="45FB0818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6A6113" w:rsidP="00AD7EA4" w:rsidRDefault="006A6113" w14:paraId="049F31CB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xmlns:wp14="http://schemas.microsoft.com/office/word/2010/wordml" w:rsidR="006A6113" w:rsidP="00AD7EA4" w:rsidRDefault="006A6113" w14:paraId="53128261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6A6113" w:rsidP="00AD7EA4" w:rsidRDefault="006A6113" w14:paraId="62486C05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xmlns:wp14="http://schemas.microsoft.com/office/word/2010/wordml" w:rsidRPr="00AD7EA4" w:rsidR="006A6113" w:rsidRDefault="006A6113" w14:paraId="69D50BEB" wp14:textId="77777777">
    <w:pPr>
      <w:pStyle w:val="Header"/>
      <w:rPr>
        <w:b/>
        <w:sz w:val="28"/>
        <w:szCs w:val="28"/>
      </w:rPr>
    </w:pPr>
    <w:r w:rsidRPr="00AD7EA4">
      <w:rPr>
        <w:b/>
        <w:sz w:val="28"/>
        <w:szCs w:val="28"/>
      </w:rPr>
      <w:t xml:space="preserve">Key Stage </w:t>
    </w:r>
    <w:r>
      <w:rPr>
        <w:b/>
        <w:sz w:val="28"/>
        <w:szCs w:val="28"/>
      </w:rPr>
      <w:t>4</w:t>
    </w:r>
    <w:r w:rsidRPr="00AD7EA4">
      <w:rPr>
        <w:b/>
        <w:sz w:val="28"/>
        <w:szCs w:val="28"/>
      </w:rPr>
      <w:t xml:space="preserve"> </w:t>
    </w:r>
    <w:r>
      <w:rPr>
        <w:b/>
        <w:sz w:val="28"/>
        <w:szCs w:val="28"/>
      </w:rPr>
      <w:t>Food Preparation &amp; Nutrition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00B34"/>
    <w:multiLevelType w:val="hybridMultilevel"/>
    <w:tmpl w:val="F47E3D3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7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EA4"/>
    <w:rsid w:val="00195F66"/>
    <w:rsid w:val="00272867"/>
    <w:rsid w:val="002A5DE7"/>
    <w:rsid w:val="003041CB"/>
    <w:rsid w:val="003B4E6B"/>
    <w:rsid w:val="003E5549"/>
    <w:rsid w:val="00546495"/>
    <w:rsid w:val="006A6113"/>
    <w:rsid w:val="00810C4A"/>
    <w:rsid w:val="00892F1B"/>
    <w:rsid w:val="008B3421"/>
    <w:rsid w:val="009349F8"/>
    <w:rsid w:val="00A05954"/>
    <w:rsid w:val="00AD7EA4"/>
    <w:rsid w:val="1C6FF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0F1407"/>
  <w15:chartTrackingRefBased/>
  <w15:docId w15:val="{E001FFF7-CB32-477C-B4E3-974252FCFBC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7EA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D7EA4"/>
  </w:style>
  <w:style w:type="paragraph" w:styleId="Footer">
    <w:name w:val="footer"/>
    <w:basedOn w:val="Normal"/>
    <w:link w:val="FooterChar"/>
    <w:uiPriority w:val="99"/>
    <w:unhideWhenUsed/>
    <w:rsid w:val="00AD7EA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D7EA4"/>
  </w:style>
  <w:style w:type="table" w:styleId="TableGrid">
    <w:name w:val="Table Grid"/>
    <w:basedOn w:val="TableNormal"/>
    <w:uiPriority w:val="39"/>
    <w:rsid w:val="00AD7EA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3B4E6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E5549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A0595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684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9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4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5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nutrition.org.uk/" TargetMode="External" Id="rId8" /><Relationship Type="http://schemas.openxmlformats.org/officeDocument/2006/relationships/theme" Target="theme/theme1.xml" Id="rId13" /><Relationship Type="http://schemas.openxmlformats.org/officeDocument/2006/relationships/settings" Target="settings.xml" Id="rId3" /><Relationship Type="http://schemas.openxmlformats.org/officeDocument/2006/relationships/hyperlink" Target="https://www.foodafactoflife.org.uk/" TargetMode="External" Id="rId7" /><Relationship Type="http://schemas.openxmlformats.org/officeDocument/2006/relationships/fontTable" Target="fontTable.xml" Id="rId12" /><Relationship Type="http://schemas.openxmlformats.org/officeDocument/2006/relationships/styles" Target="styles.xml" Id="rId2" /><Relationship Type="http://schemas.openxmlformats.org/officeDocument/2006/relationships/customXml" Target="../customXml/item3.xm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eader" Target="header1.xml" Id="rId11" /><Relationship Type="http://schemas.openxmlformats.org/officeDocument/2006/relationships/footnotes" Target="footnotes.xml" Id="rId5" /><Relationship Type="http://schemas.openxmlformats.org/officeDocument/2006/relationships/customXml" Target="../customXml/item2.xml" Id="rId15" /><Relationship Type="http://schemas.openxmlformats.org/officeDocument/2006/relationships/hyperlink" Target="https://www.bbc.co.uk/bitesize/" TargetMode="External" Id="rId10" /><Relationship Type="http://schemas.openxmlformats.org/officeDocument/2006/relationships/webSettings" Target="webSettings.xml" Id="rId4" /><Relationship Type="http://schemas.openxmlformats.org/officeDocument/2006/relationships/hyperlink" Target="https://www.bbc.co.uk/teach/class-clips-video/design-and-technology-gcse-food-preparation-and-nutrition/zvjh8xs" TargetMode="External" Id="rId9" /><Relationship Type="http://schemas.openxmlformats.org/officeDocument/2006/relationships/customXml" Target="../customXml/item1.xm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5DF42680F8D14FBCF49C5A1BB7E920" ma:contentTypeVersion="19" ma:contentTypeDescription="Create a new document." ma:contentTypeScope="" ma:versionID="1e3418840f132bb126f06497e76a9d4f">
  <xsd:schema xmlns:xsd="http://www.w3.org/2001/XMLSchema" xmlns:xs="http://www.w3.org/2001/XMLSchema" xmlns:p="http://schemas.microsoft.com/office/2006/metadata/properties" xmlns:ns2="e987070b-99dc-49cd-adee-92dcb58fe4ce" xmlns:ns3="67aed15f-f893-4841-ae7d-4c88e237e17e" targetNamespace="http://schemas.microsoft.com/office/2006/metadata/properties" ma:root="true" ma:fieldsID="60c1bee8595898853a34598843d83e9e" ns2:_="" ns3:_="">
    <xsd:import namespace="e987070b-99dc-49cd-adee-92dcb58fe4ce"/>
    <xsd:import namespace="67aed15f-f893-4841-ae7d-4c88e237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87070b-99dc-49cd-adee-92dcb58fe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f68b5a6-fba6-43cc-8fcf-6403dbbe01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ed15f-f893-4841-ae7d-4c88e237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d87cc54-6076-4187-9b86-9a6dc62aa6ea}" ma:internalName="TaxCatchAll" ma:showField="CatchAllData" ma:web="67aed15f-f893-4841-ae7d-4c88e237e1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aed15f-f893-4841-ae7d-4c88e237e17e" xsi:nil="true"/>
    <lcf76f155ced4ddcb4097134ff3c332f xmlns="e987070b-99dc-49cd-adee-92dcb58fe4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F09E1B2-B11D-4AF9-9AD8-0827B23323DC}"/>
</file>

<file path=customXml/itemProps2.xml><?xml version="1.0" encoding="utf-8"?>
<ds:datastoreItem xmlns:ds="http://schemas.openxmlformats.org/officeDocument/2006/customXml" ds:itemID="{88C97B28-7EA1-45AB-B62B-5073A327210A}"/>
</file>

<file path=customXml/itemProps3.xml><?xml version="1.0" encoding="utf-8"?>
<ds:datastoreItem xmlns:ds="http://schemas.openxmlformats.org/officeDocument/2006/customXml" ds:itemID="{A440FA0D-804B-45F9-BCE9-A4C7D6D130B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Thomas Keble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Patrick</dc:creator>
  <cp:keywords/>
  <dc:description/>
  <cp:lastModifiedBy>C Jackson</cp:lastModifiedBy>
  <cp:revision>5</cp:revision>
  <dcterms:created xsi:type="dcterms:W3CDTF">2024-07-17T04:33:00Z</dcterms:created>
  <dcterms:modified xsi:type="dcterms:W3CDTF">2026-06-11T16:10:42Z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0x010100895DF42680F8D14FBCF49C5A1BB7E920</vt:lpwstr>
  </property>
  <property fmtid="{D5CDD505-2E9C-101B-9397-08002B2CF9AE}" pid="3" name="MediaServiceImageTags">
    <vt:lpwstr/>
  </property>
</Properties>
</file>