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2D3AC2" w14:textId="77777777" w:rsidR="004F66AD" w:rsidRPr="004F66AD" w:rsidRDefault="004F66AD" w:rsidP="004F66AD">
      <w:pPr>
        <w:jc w:val="center"/>
        <w:rPr>
          <w:b/>
          <w:u w:val="single"/>
        </w:rPr>
      </w:pPr>
      <w:r w:rsidRPr="004F66AD">
        <w:rPr>
          <w:b/>
          <w:u w:val="single"/>
        </w:rPr>
        <w:t>Thomas Keble School Subject Revision Information</w:t>
      </w:r>
    </w:p>
    <w:p w14:paraId="7D33FA7E" w14:textId="77777777" w:rsidR="004F66AD" w:rsidRPr="00C26AB8" w:rsidRDefault="004F66AD" w:rsidP="004F66AD">
      <w:pPr>
        <w:rPr>
          <w:color w:val="0070C0"/>
          <w:sz w:val="28"/>
          <w:szCs w:val="28"/>
        </w:rPr>
      </w:pPr>
      <w:r w:rsidRPr="00C26AB8">
        <w:rPr>
          <w:color w:val="0070C0"/>
          <w:sz w:val="28"/>
          <w:szCs w:val="28"/>
        </w:rPr>
        <w:t xml:space="preserve">Subject: </w:t>
      </w:r>
      <w:r w:rsidR="00E633AC" w:rsidRPr="00C26AB8">
        <w:rPr>
          <w:color w:val="0070C0"/>
          <w:sz w:val="28"/>
          <w:szCs w:val="28"/>
        </w:rPr>
        <w:t>Drama</w:t>
      </w:r>
    </w:p>
    <w:p w14:paraId="4E1DA1B1" w14:textId="77777777" w:rsidR="004F66AD" w:rsidRPr="00E633AC" w:rsidRDefault="004F66AD" w:rsidP="004F66AD">
      <w:r w:rsidRPr="004F66AD">
        <w:rPr>
          <w:color w:val="FF0000"/>
        </w:rPr>
        <w:t xml:space="preserve">Exam board: </w:t>
      </w:r>
      <w:r w:rsidR="00E633AC" w:rsidRPr="00E633AC">
        <w:t>AQA</w:t>
      </w:r>
    </w:p>
    <w:p w14:paraId="61D0EF1F" w14:textId="77777777" w:rsidR="004F66AD" w:rsidRDefault="004F66AD" w:rsidP="004F66AD">
      <w:pPr>
        <w:pStyle w:val="NoSpacing"/>
        <w:rPr>
          <w:color w:val="FF0000"/>
        </w:rPr>
      </w:pPr>
      <w:r>
        <w:rPr>
          <w:color w:val="FF0000"/>
        </w:rPr>
        <w:t>Assessment summary</w:t>
      </w:r>
      <w:r w:rsidR="00584D52">
        <w:rPr>
          <w:color w:val="FF0000"/>
        </w:rPr>
        <w:t>:</w:t>
      </w:r>
      <w:r w:rsidR="00E633AC">
        <w:rPr>
          <w:color w:val="FF0000"/>
        </w:rPr>
        <w:tab/>
      </w:r>
      <w:r w:rsidR="00E633AC">
        <w:rPr>
          <w:color w:val="FF0000"/>
        </w:rPr>
        <w:tab/>
      </w:r>
    </w:p>
    <w:p w14:paraId="277260B7" w14:textId="77777777" w:rsidR="00E633AC" w:rsidRDefault="00E633AC" w:rsidP="004F66AD">
      <w:pPr>
        <w:pStyle w:val="NoSpacing"/>
        <w:rPr>
          <w:color w:val="FF0000"/>
        </w:rPr>
      </w:pPr>
    </w:p>
    <w:p w14:paraId="69F507E5" w14:textId="77777777" w:rsidR="009843E8" w:rsidRPr="009843E8" w:rsidRDefault="009843E8" w:rsidP="004F66AD">
      <w:pPr>
        <w:pStyle w:val="NoSpacing"/>
        <w:rPr>
          <w:b/>
        </w:rPr>
      </w:pPr>
      <w:r w:rsidRPr="009843E8">
        <w:rPr>
          <w:b/>
        </w:rPr>
        <w:t xml:space="preserve">Component </w:t>
      </w:r>
      <w:r w:rsidR="009D3A66">
        <w:rPr>
          <w:b/>
        </w:rPr>
        <w:t>1</w:t>
      </w:r>
      <w:r>
        <w:rPr>
          <w:b/>
        </w:rPr>
        <w:t xml:space="preserve"> (Written exam)</w:t>
      </w:r>
      <w:r w:rsidRPr="009843E8">
        <w:rPr>
          <w:b/>
        </w:rPr>
        <w:t xml:space="preserve">: </w:t>
      </w:r>
    </w:p>
    <w:p w14:paraId="783CDDF7" w14:textId="77777777" w:rsidR="009843E8" w:rsidRDefault="009843E8" w:rsidP="004F66AD">
      <w:pPr>
        <w:pStyle w:val="NoSpacing"/>
      </w:pPr>
      <w:r>
        <w:t xml:space="preserve">• Section A: Theatre roles and terminology </w:t>
      </w:r>
    </w:p>
    <w:p w14:paraId="521C3DA6" w14:textId="77777777" w:rsidR="009843E8" w:rsidRDefault="009843E8" w:rsidP="004F66AD">
      <w:pPr>
        <w:pStyle w:val="NoSpacing"/>
      </w:pPr>
      <w:r>
        <w:t>• Section B: Study of set text (</w:t>
      </w:r>
      <w:r w:rsidRPr="009843E8">
        <w:rPr>
          <w:i/>
        </w:rPr>
        <w:t>Blood Brothers</w:t>
      </w:r>
      <w:r>
        <w:t>)</w:t>
      </w:r>
    </w:p>
    <w:p w14:paraId="2075D8F5" w14:textId="64D17D6A" w:rsidR="009843E8" w:rsidRDefault="009843E8" w:rsidP="004F66AD">
      <w:pPr>
        <w:pStyle w:val="NoSpacing"/>
      </w:pPr>
      <w:r>
        <w:t>• Section C: Live theatre production (</w:t>
      </w:r>
      <w:r w:rsidR="00476CE5" w:rsidRPr="00476CE5">
        <w:rPr>
          <w:i/>
        </w:rPr>
        <w:t>NT production of</w:t>
      </w:r>
      <w:r w:rsidR="00171339">
        <w:rPr>
          <w:i/>
        </w:rPr>
        <w:t xml:space="preserve"> A Midsummer Night’s Dream</w:t>
      </w:r>
      <w:r w:rsidR="00476CE5" w:rsidRPr="00476CE5">
        <w:rPr>
          <w:i/>
        </w:rPr>
        <w:t>.</w:t>
      </w:r>
      <w:r w:rsidR="00476CE5">
        <w:t xml:space="preserve"> </w:t>
      </w:r>
      <w:r w:rsidR="008C624E">
        <w:rPr>
          <w:i/>
        </w:rPr>
        <w:t>This will</w:t>
      </w:r>
      <w:r w:rsidR="0058097A">
        <w:rPr>
          <w:i/>
        </w:rPr>
        <w:t xml:space="preserve"> be covered after the mock exams</w:t>
      </w:r>
      <w:r>
        <w:t>)</w:t>
      </w:r>
    </w:p>
    <w:p w14:paraId="6410E5B3" w14:textId="77777777" w:rsidR="009D3A66" w:rsidRDefault="009D3A66" w:rsidP="004F66AD">
      <w:pPr>
        <w:pStyle w:val="NoSpacing"/>
      </w:pPr>
    </w:p>
    <w:p w14:paraId="7748F4CB" w14:textId="77777777" w:rsidR="004F66AD" w:rsidRPr="004F66AD" w:rsidRDefault="004F66AD" w:rsidP="004F66AD">
      <w:pPr>
        <w:rPr>
          <w:color w:val="FF0000"/>
        </w:rPr>
      </w:pPr>
      <w:r w:rsidRPr="004F66AD">
        <w:rPr>
          <w:color w:val="FF0000"/>
        </w:rPr>
        <w:t>Past Papers and Mark Schemes</w:t>
      </w:r>
      <w:r w:rsidR="00584D52">
        <w:rPr>
          <w:color w:val="FF0000"/>
        </w:rPr>
        <w:t>:</w:t>
      </w:r>
    </w:p>
    <w:p w14:paraId="79518A0A" w14:textId="6EE95177" w:rsidR="00813E87" w:rsidRPr="00813E87" w:rsidRDefault="00FE14C7" w:rsidP="00813E87">
      <w:pPr>
        <w:spacing w:line="360" w:lineRule="auto"/>
      </w:pPr>
      <w:r>
        <w:t xml:space="preserve">Past paper questions will be available from the teacher. These will be covered during lesson time and examples will be provided to the students with mark schemes. </w:t>
      </w:r>
    </w:p>
    <w:p w14:paraId="78A438B8" w14:textId="77777777" w:rsidR="00C26AB8" w:rsidRDefault="00C26AB8" w:rsidP="009D3A66">
      <w:pPr>
        <w:pStyle w:val="NoSpacing"/>
        <w:rPr>
          <w:color w:val="000000"/>
        </w:rPr>
      </w:pPr>
    </w:p>
    <w:p w14:paraId="4F20DEFB" w14:textId="4BE2AF94" w:rsidR="004F66AD" w:rsidRDefault="004F66AD" w:rsidP="004F66AD">
      <w:pPr>
        <w:rPr>
          <w:color w:val="FF0000"/>
        </w:rPr>
      </w:pPr>
      <w:r w:rsidRPr="004F66AD">
        <w:rPr>
          <w:color w:val="FF0000"/>
        </w:rPr>
        <w:t>Useful Revision Websites:</w:t>
      </w:r>
    </w:p>
    <w:p w14:paraId="300343EF" w14:textId="26255C83" w:rsidR="00813E87" w:rsidRPr="00813E87" w:rsidRDefault="00813E87" w:rsidP="004F66AD">
      <w:pPr>
        <w:rPr>
          <w:color w:val="FF0000"/>
        </w:rPr>
      </w:pPr>
      <w:r>
        <w:t xml:space="preserve">BBC Bitesize: AQA GCSE Drama </w:t>
      </w:r>
      <w:hyperlink r:id="rId5" w:history="1">
        <w:r w:rsidR="00B106CC" w:rsidRPr="00B106CC">
          <w:rPr>
            <w:color w:val="0000FF"/>
            <w:u w:val="single"/>
          </w:rPr>
          <w:t>GCSE Drama - AQA - BBC Bitesize</w:t>
        </w:r>
      </w:hyperlink>
      <w:bookmarkStart w:id="0" w:name="_GoBack"/>
      <w:bookmarkEnd w:id="0"/>
    </w:p>
    <w:p w14:paraId="2DE595F9" w14:textId="1E06FCDF" w:rsidR="009D3A66" w:rsidRDefault="008C624E" w:rsidP="004F66AD">
      <w:r>
        <w:t xml:space="preserve">To watch the entire play: </w:t>
      </w:r>
      <w:hyperlink r:id="rId6" w:history="1">
        <w:r w:rsidR="0058097A" w:rsidRPr="00874A0D">
          <w:rPr>
            <w:rStyle w:val="Hyperlink"/>
          </w:rPr>
          <w:t>https://www.ntathome.com/a-midsummer-nights-dream</w:t>
        </w:r>
      </w:hyperlink>
    </w:p>
    <w:p w14:paraId="5BB7357E" w14:textId="1EE08055" w:rsidR="004F66AD" w:rsidRDefault="004F66AD" w:rsidP="004F66AD">
      <w:pPr>
        <w:rPr>
          <w:color w:val="FF0000"/>
        </w:rPr>
      </w:pPr>
      <w:r>
        <w:rPr>
          <w:color w:val="FF0000"/>
        </w:rPr>
        <w:t>Recommended revision guides:</w:t>
      </w:r>
    </w:p>
    <w:p w14:paraId="1E8BF9EB" w14:textId="07E7431C" w:rsidR="006A16B7" w:rsidRDefault="009D3A66" w:rsidP="004F66AD">
      <w:r w:rsidRPr="009D3A66">
        <w:t>AQA GCSE Drama by Annie Fox</w:t>
      </w:r>
      <w:r>
        <w:t xml:space="preserve"> (available on Amazon)</w:t>
      </w:r>
    </w:p>
    <w:p w14:paraId="4E064CD5" w14:textId="67FAE2ED" w:rsidR="00FE14C7" w:rsidRPr="009D3A66" w:rsidRDefault="00FE14C7" w:rsidP="004F66AD">
      <w:r>
        <w:t>Blood Brothers Play Guide for AQA GCSE Drama by Annie Fox (Available on Amazon)</w:t>
      </w:r>
    </w:p>
    <w:p w14:paraId="7AFF695C" w14:textId="77777777" w:rsidR="009D3A66" w:rsidRDefault="009D3A66" w:rsidP="004F66AD">
      <w:pPr>
        <w:rPr>
          <w:color w:val="FF0000"/>
        </w:rPr>
      </w:pPr>
    </w:p>
    <w:p w14:paraId="3379E915" w14:textId="77777777" w:rsidR="004F66AD" w:rsidRDefault="004F66AD" w:rsidP="004F66AD">
      <w:pPr>
        <w:pStyle w:val="ListParagraph"/>
      </w:pPr>
    </w:p>
    <w:sectPr w:rsidR="004F66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EB052E"/>
    <w:multiLevelType w:val="hybridMultilevel"/>
    <w:tmpl w:val="CD2812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D16967"/>
    <w:multiLevelType w:val="hybridMultilevel"/>
    <w:tmpl w:val="CB786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214A16"/>
    <w:multiLevelType w:val="hybridMultilevel"/>
    <w:tmpl w:val="72C8EB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D46406"/>
    <w:multiLevelType w:val="hybridMultilevel"/>
    <w:tmpl w:val="F7F87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66AD"/>
    <w:rsid w:val="00171339"/>
    <w:rsid w:val="00476CE5"/>
    <w:rsid w:val="00493A1E"/>
    <w:rsid w:val="004F66AD"/>
    <w:rsid w:val="0058097A"/>
    <w:rsid w:val="00584D52"/>
    <w:rsid w:val="006A16B7"/>
    <w:rsid w:val="00813E87"/>
    <w:rsid w:val="008165B5"/>
    <w:rsid w:val="008C624E"/>
    <w:rsid w:val="009843E8"/>
    <w:rsid w:val="009B55B2"/>
    <w:rsid w:val="009D3A66"/>
    <w:rsid w:val="00A147E9"/>
    <w:rsid w:val="00B106CC"/>
    <w:rsid w:val="00C26AB8"/>
    <w:rsid w:val="00C97521"/>
    <w:rsid w:val="00D91F9B"/>
    <w:rsid w:val="00E633AC"/>
    <w:rsid w:val="00FE1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54C77"/>
  <w15:chartTrackingRefBased/>
  <w15:docId w15:val="{63295DE2-AA5F-4D9E-8F0D-C584BFB53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F66AD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F66A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F66A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76CE5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09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ntathome.com/a-midsummer-nights-dream" TargetMode="External"/><Relationship Id="rId5" Type="http://schemas.openxmlformats.org/officeDocument/2006/relationships/hyperlink" Target="https://www.bbc.co.uk/bitesize/examspecs/zrnjwt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Patrick</dc:creator>
  <cp:keywords/>
  <dc:description/>
  <cp:lastModifiedBy>D Horrigan</cp:lastModifiedBy>
  <cp:revision>3</cp:revision>
  <dcterms:created xsi:type="dcterms:W3CDTF">2024-10-15T07:56:00Z</dcterms:created>
  <dcterms:modified xsi:type="dcterms:W3CDTF">2024-10-15T07:58:00Z</dcterms:modified>
</cp:coreProperties>
</file>